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0AD78" w14:textId="13E7FB94" w:rsidR="002365BC" w:rsidRDefault="50B00D08" w:rsidP="50B00D08">
      <w:pPr>
        <w:ind w:right="-720"/>
        <w:rPr>
          <w:rFonts w:ascii="Century Gothic" w:hAnsi="Century Gothic"/>
          <w:b/>
          <w:bCs/>
          <w:color w:val="000000" w:themeColor="text1"/>
          <w:sz w:val="20"/>
          <w:szCs w:val="20"/>
        </w:rPr>
      </w:pPr>
      <w:r w:rsidRPr="50B00D08">
        <w:rPr>
          <w:rFonts w:ascii="Century Gothic" w:hAnsi="Century Gothic"/>
          <w:i/>
          <w:iCs/>
          <w:color w:val="000000" w:themeColor="text1"/>
          <w:sz w:val="28"/>
          <w:szCs w:val="28"/>
        </w:rPr>
        <w:t>Celebrating 34</w:t>
      </w:r>
      <w:r w:rsidRPr="50B00D08">
        <w:rPr>
          <w:rFonts w:ascii="Century Gothic" w:hAnsi="Century Gothic"/>
          <w:i/>
          <w:iCs/>
          <w:color w:val="000000" w:themeColor="text1"/>
          <w:sz w:val="28"/>
          <w:szCs w:val="28"/>
          <w:vertAlign w:val="superscript"/>
        </w:rPr>
        <w:t>th</w:t>
      </w:r>
      <w:r w:rsidRPr="50B00D08">
        <w:rPr>
          <w:rFonts w:ascii="Century Gothic" w:hAnsi="Century Gothic"/>
          <w:i/>
          <w:iCs/>
          <w:color w:val="000000" w:themeColor="text1"/>
          <w:sz w:val="28"/>
          <w:szCs w:val="28"/>
        </w:rPr>
        <w:t xml:space="preserve"> year – 2</w:t>
      </w:r>
      <w:r w:rsidRPr="50B00D08">
        <w:rPr>
          <w:rFonts w:ascii="Century Gothic" w:hAnsi="Century Gothic"/>
          <w:color w:val="000000" w:themeColor="text1"/>
          <w:sz w:val="28"/>
          <w:szCs w:val="28"/>
        </w:rPr>
        <w:t xml:space="preserve"> Days, 150 Miles, and 11,600 ft. of Climbing </w:t>
      </w:r>
    </w:p>
    <w:p w14:paraId="75DB98ED" w14:textId="77777777" w:rsidR="002365BC" w:rsidRPr="009D27CC" w:rsidRDefault="002365BC" w:rsidP="002365BC">
      <w:pPr>
        <w:rPr>
          <w:rFonts w:ascii="Century Gothic" w:hAnsi="Century Gothic"/>
          <w:b/>
          <w:bCs/>
          <w:color w:val="000000"/>
          <w:sz w:val="10"/>
          <w:szCs w:val="10"/>
        </w:rPr>
      </w:pPr>
    </w:p>
    <w:p w14:paraId="0486AF1E" w14:textId="6577A6EB" w:rsidR="002365BC" w:rsidRDefault="002365BC" w:rsidP="50B00D08">
      <w:pPr>
        <w:rPr>
          <w:rFonts w:ascii="Century Gothic" w:hAnsi="Century Gothic"/>
          <w:color w:val="000000" w:themeColor="text1"/>
          <w:sz w:val="20"/>
          <w:szCs w:val="20"/>
        </w:rPr>
      </w:pPr>
      <w:r>
        <w:rPr>
          <w:noProof/>
        </w:rPr>
        <w:drawing>
          <wp:anchor distT="0" distB="0" distL="114300" distR="114300" simplePos="0" relativeHeight="251658240" behindDoc="0" locked="0" layoutInCell="1" allowOverlap="1" wp14:anchorId="701D237C" wp14:editId="28E7406A">
            <wp:simplePos x="0" y="0"/>
            <wp:positionH relativeFrom="column">
              <wp:posOffset>0</wp:posOffset>
            </wp:positionH>
            <wp:positionV relativeFrom="paragraph">
              <wp:posOffset>854075</wp:posOffset>
            </wp:positionV>
            <wp:extent cx="5915025" cy="2195830"/>
            <wp:effectExtent l="0" t="0" r="9525" b="0"/>
            <wp:wrapSquare wrapText="bothSides"/>
            <wp:docPr id="4" name="Picture 4" descr="Mazama Support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ama Support St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219583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olor w:val="000000"/>
          <w:sz w:val="20"/>
          <w:szCs w:val="20"/>
        </w:rPr>
        <w:t>This year</w:t>
      </w:r>
      <w:r>
        <w:rPr>
          <w:rFonts w:ascii="Century Gothic" w:hAnsi="Century Gothic" w:cs="Century Gothic"/>
          <w:color w:val="000000"/>
          <w:sz w:val="20"/>
          <w:szCs w:val="20"/>
        </w:rPr>
        <w:t xml:space="preserve">’s annual Mazama Ride </w:t>
      </w:r>
      <w:r>
        <w:rPr>
          <w:rFonts w:ascii="Century Gothic" w:hAnsi="Century Gothic"/>
          <w:color w:val="000000"/>
          <w:sz w:val="20"/>
          <w:szCs w:val="20"/>
        </w:rPr>
        <w:t>will begin in Marblemount on Saturday. We will ride 75</w:t>
      </w:r>
      <w:r>
        <w:rPr>
          <w:rFonts w:ascii="Century Gothic" w:hAnsi="Century Gothic" w:cs="Century Gothic"/>
          <w:color w:val="000000"/>
          <w:sz w:val="20"/>
          <w:szCs w:val="20"/>
        </w:rPr>
        <w:t>+ miles on the North</w:t>
      </w:r>
      <w:r>
        <w:rPr>
          <w:rFonts w:ascii="Century Gothic" w:hAnsi="Century Gothic"/>
          <w:color w:val="000000"/>
          <w:sz w:val="20"/>
          <w:szCs w:val="20"/>
        </w:rPr>
        <w:t xml:space="preserve"> Cascades Highway, climbing a total of 6800 feet over Rainy and Washington Passes, descending into the gorgeous Methow valley, ending our day at the Mazama Country Inn. After an overnight at the Mazama Country Inn, we head back west Sunday morning climbing a total of 4800 feet finishing back at the start! </w:t>
      </w:r>
      <w:r>
        <w:rPr>
          <w:rFonts w:ascii="Century Gothic" w:hAnsi="Century Gothic"/>
          <w:color w:val="000000"/>
          <w:sz w:val="20"/>
          <w:szCs w:val="20"/>
        </w:rPr>
        <w:br/>
      </w:r>
      <w:r>
        <w:rPr>
          <w:rFonts w:ascii="Century Gothic" w:hAnsi="Century Gothic"/>
          <w:b/>
          <w:bCs/>
          <w:color w:val="000000"/>
          <w:sz w:val="20"/>
          <w:szCs w:val="20"/>
        </w:rPr>
        <w:t>Registration Information</w:t>
      </w:r>
      <w:r>
        <w:rPr>
          <w:rFonts w:ascii="Century Gothic" w:hAnsi="Century Gothic"/>
          <w:color w:val="000000"/>
          <w:sz w:val="20"/>
          <w:szCs w:val="20"/>
        </w:rPr>
        <w:t xml:space="preserve"> </w:t>
      </w:r>
      <w:r>
        <w:rPr>
          <w:rFonts w:ascii="Century Gothic" w:hAnsi="Century Gothic"/>
          <w:color w:val="000000"/>
          <w:sz w:val="20"/>
          <w:szCs w:val="20"/>
        </w:rPr>
        <w:br/>
      </w:r>
      <w:r w:rsidRPr="00547BC6">
        <w:rPr>
          <w:rFonts w:ascii="Century Gothic" w:hAnsi="Century Gothic"/>
          <w:color w:val="000000"/>
          <w:sz w:val="20"/>
          <w:szCs w:val="20"/>
        </w:rPr>
        <w:t>Mazama cost is $1</w:t>
      </w:r>
      <w:r w:rsidR="00E23B31">
        <w:rPr>
          <w:rFonts w:ascii="Century Gothic" w:hAnsi="Century Gothic"/>
          <w:color w:val="000000"/>
          <w:sz w:val="20"/>
          <w:szCs w:val="20"/>
        </w:rPr>
        <w:t>6</w:t>
      </w:r>
      <w:r w:rsidR="00970BF2">
        <w:rPr>
          <w:rFonts w:ascii="Century Gothic" w:hAnsi="Century Gothic"/>
          <w:color w:val="000000"/>
          <w:sz w:val="20"/>
          <w:szCs w:val="20"/>
        </w:rPr>
        <w:t>0</w:t>
      </w:r>
      <w:r w:rsidRPr="00547BC6">
        <w:rPr>
          <w:rFonts w:ascii="Century Gothic" w:hAnsi="Century Gothic"/>
          <w:color w:val="000000"/>
          <w:sz w:val="20"/>
          <w:szCs w:val="20"/>
        </w:rPr>
        <w:t xml:space="preserve"> per person (shared bed) or $</w:t>
      </w:r>
      <w:r w:rsidR="003E5D59">
        <w:rPr>
          <w:rFonts w:ascii="Century Gothic" w:hAnsi="Century Gothic"/>
          <w:color w:val="000000"/>
          <w:sz w:val="20"/>
          <w:szCs w:val="20"/>
        </w:rPr>
        <w:t>2</w:t>
      </w:r>
      <w:r w:rsidR="00E23B31">
        <w:rPr>
          <w:rFonts w:ascii="Century Gothic" w:hAnsi="Century Gothic"/>
          <w:color w:val="000000"/>
          <w:sz w:val="20"/>
          <w:szCs w:val="20"/>
        </w:rPr>
        <w:t>1</w:t>
      </w:r>
      <w:r w:rsidR="00970BF2">
        <w:rPr>
          <w:rFonts w:ascii="Century Gothic" w:hAnsi="Century Gothic"/>
          <w:color w:val="000000"/>
          <w:sz w:val="20"/>
          <w:szCs w:val="20"/>
        </w:rPr>
        <w:t>0</w:t>
      </w:r>
      <w:r w:rsidRPr="00547BC6">
        <w:rPr>
          <w:rFonts w:ascii="Century Gothic" w:hAnsi="Century Gothic"/>
          <w:color w:val="000000"/>
          <w:sz w:val="20"/>
          <w:szCs w:val="20"/>
        </w:rPr>
        <w:t xml:space="preserve"> per person (</w:t>
      </w:r>
      <w:r>
        <w:rPr>
          <w:rFonts w:ascii="Century Gothic" w:hAnsi="Century Gothic"/>
          <w:color w:val="000000"/>
          <w:sz w:val="20"/>
          <w:szCs w:val="20"/>
        </w:rPr>
        <w:t>*</w:t>
      </w:r>
      <w:r w:rsidR="00970BF2">
        <w:rPr>
          <w:rFonts w:ascii="Century Gothic" w:hAnsi="Century Gothic"/>
          <w:color w:val="000000"/>
          <w:sz w:val="20"/>
          <w:szCs w:val="20"/>
        </w:rPr>
        <w:t xml:space="preserve">single bed) as an </w:t>
      </w:r>
      <w:r w:rsidRPr="00547BC6">
        <w:rPr>
          <w:rFonts w:ascii="Century Gothic" w:hAnsi="Century Gothic"/>
          <w:color w:val="000000"/>
          <w:sz w:val="20"/>
          <w:szCs w:val="20"/>
        </w:rPr>
        <w:t>RCC member.  If you are</w:t>
      </w:r>
      <w:r w:rsidR="00970BF2">
        <w:rPr>
          <w:rFonts w:ascii="Century Gothic" w:hAnsi="Century Gothic"/>
          <w:color w:val="000000"/>
          <w:sz w:val="20"/>
          <w:szCs w:val="20"/>
        </w:rPr>
        <w:t xml:space="preserve"> not an</w:t>
      </w:r>
      <w:r w:rsidR="003E5D59">
        <w:rPr>
          <w:rFonts w:ascii="Century Gothic" w:hAnsi="Century Gothic"/>
          <w:color w:val="000000"/>
          <w:sz w:val="20"/>
          <w:szCs w:val="20"/>
        </w:rPr>
        <w:t xml:space="preserve"> RCC </w:t>
      </w:r>
      <w:r w:rsidR="00DD07E3">
        <w:rPr>
          <w:rFonts w:ascii="Century Gothic" w:hAnsi="Century Gothic"/>
          <w:color w:val="000000"/>
          <w:sz w:val="20"/>
          <w:szCs w:val="20"/>
        </w:rPr>
        <w:t xml:space="preserve">member </w:t>
      </w:r>
      <w:r w:rsidR="003E5D59">
        <w:rPr>
          <w:rFonts w:ascii="Century Gothic" w:hAnsi="Century Gothic"/>
          <w:color w:val="000000"/>
          <w:sz w:val="20"/>
          <w:szCs w:val="20"/>
        </w:rPr>
        <w:t>cost is $1</w:t>
      </w:r>
      <w:r w:rsidR="00DD07E3">
        <w:rPr>
          <w:rFonts w:ascii="Century Gothic" w:hAnsi="Century Gothic"/>
          <w:color w:val="000000"/>
          <w:sz w:val="20"/>
          <w:szCs w:val="20"/>
        </w:rPr>
        <w:t>6</w:t>
      </w:r>
      <w:r w:rsidR="00970BF2">
        <w:rPr>
          <w:rFonts w:ascii="Century Gothic" w:hAnsi="Century Gothic"/>
          <w:color w:val="000000"/>
          <w:sz w:val="20"/>
          <w:szCs w:val="20"/>
        </w:rPr>
        <w:t>5</w:t>
      </w:r>
      <w:r w:rsidR="00E23B31">
        <w:rPr>
          <w:rFonts w:ascii="Century Gothic" w:hAnsi="Century Gothic"/>
          <w:color w:val="000000"/>
          <w:sz w:val="20"/>
          <w:szCs w:val="20"/>
        </w:rPr>
        <w:t xml:space="preserve"> &amp; $2</w:t>
      </w:r>
      <w:r w:rsidR="00DD07E3">
        <w:rPr>
          <w:rFonts w:ascii="Century Gothic" w:hAnsi="Century Gothic"/>
          <w:color w:val="000000"/>
          <w:sz w:val="20"/>
          <w:szCs w:val="20"/>
        </w:rPr>
        <w:t>1</w:t>
      </w:r>
      <w:r w:rsidR="00970BF2">
        <w:rPr>
          <w:rFonts w:ascii="Century Gothic" w:hAnsi="Century Gothic"/>
          <w:color w:val="000000"/>
          <w:sz w:val="20"/>
          <w:szCs w:val="20"/>
        </w:rPr>
        <w:t>5</w:t>
      </w:r>
      <w:bookmarkStart w:id="0" w:name="_GoBack"/>
      <w:bookmarkEnd w:id="0"/>
      <w:r w:rsidRPr="00547BC6">
        <w:rPr>
          <w:rFonts w:ascii="Century Gothic" w:hAnsi="Century Gothic"/>
          <w:color w:val="000000"/>
          <w:sz w:val="20"/>
          <w:szCs w:val="20"/>
        </w:rPr>
        <w:t xml:space="preserve">.  Please considering </w:t>
      </w:r>
      <w:hyperlink r:id="rId10" w:history="1">
        <w:r w:rsidRPr="00937403">
          <w:rPr>
            <w:rStyle w:val="Hyperlink"/>
            <w:rFonts w:ascii="Century Gothic" w:hAnsi="Century Gothic"/>
            <w:sz w:val="20"/>
            <w:szCs w:val="20"/>
          </w:rPr>
          <w:t>signing up</w:t>
        </w:r>
      </w:hyperlink>
      <w:r w:rsidRPr="00547BC6">
        <w:rPr>
          <w:rFonts w:ascii="Century Gothic" w:hAnsi="Century Gothic"/>
          <w:color w:val="000000"/>
          <w:sz w:val="20"/>
          <w:szCs w:val="20"/>
        </w:rPr>
        <w:t xml:space="preserve"> today and you would save $5 off of your registration fee! Your registration fee covers sag support, water along the course, on-route lunches Saturday and Sunday, lodging </w:t>
      </w:r>
      <w:r w:rsidRPr="50B00D08">
        <w:rPr>
          <w:rFonts w:ascii="Century Gothic" w:hAnsi="Century Gothic"/>
          <w:b/>
          <w:bCs/>
          <w:color w:val="000000"/>
          <w:sz w:val="20"/>
          <w:szCs w:val="20"/>
        </w:rPr>
        <w:t>(ALL rooms are shared)</w:t>
      </w:r>
      <w:r w:rsidRPr="00547BC6">
        <w:rPr>
          <w:rFonts w:ascii="Century Gothic" w:hAnsi="Century Gothic"/>
          <w:color w:val="000000"/>
          <w:sz w:val="20"/>
          <w:szCs w:val="20"/>
        </w:rPr>
        <w:t xml:space="preserve"> Saturday night at Mazama Country Inn, a snack</w:t>
      </w:r>
      <w:r>
        <w:rPr>
          <w:rFonts w:ascii="Century Gothic" w:hAnsi="Century Gothic"/>
          <w:color w:val="000000"/>
          <w:sz w:val="20"/>
          <w:szCs w:val="20"/>
        </w:rPr>
        <w:t xml:space="preserve"> and beverages on Saturday afternoon, family-style dinner Saturday evening, and buffet-style breakfast Sunday morning. We carry your bags, so all you have to do is ride!  </w:t>
      </w:r>
    </w:p>
    <w:p w14:paraId="3DF8BE7B" w14:textId="77777777" w:rsidR="002365BC" w:rsidRPr="00644CFE" w:rsidRDefault="50B00D08" w:rsidP="50B00D08">
      <w:pPr>
        <w:rPr>
          <w:rFonts w:ascii="Century Gothic" w:hAnsi="Century Gothic"/>
          <w:b/>
          <w:bCs/>
          <w:color w:val="FF0000"/>
          <w:sz w:val="19"/>
          <w:szCs w:val="19"/>
        </w:rPr>
      </w:pPr>
      <w:r w:rsidRPr="50B00D08">
        <w:rPr>
          <w:b/>
          <w:bCs/>
          <w:color w:val="FF0000"/>
          <w:sz w:val="19"/>
          <w:szCs w:val="19"/>
        </w:rPr>
        <w:t>*</w:t>
      </w:r>
      <w:r w:rsidRPr="50B00D08">
        <w:rPr>
          <w:rFonts w:ascii="Century Gothic" w:hAnsi="Century Gothic"/>
          <w:b/>
          <w:bCs/>
          <w:color w:val="FF0000"/>
          <w:sz w:val="19"/>
          <w:szCs w:val="19"/>
        </w:rPr>
        <w:t>Please note that all rooms are shared – the single option is only regarding the bed space</w:t>
      </w:r>
    </w:p>
    <w:p w14:paraId="0AB05173" w14:textId="77777777" w:rsidR="002365BC" w:rsidRDefault="002365BC" w:rsidP="002365BC">
      <w:pPr>
        <w:rPr>
          <w:rFonts w:ascii="Century Gothic" w:hAnsi="Century Gothic"/>
          <w:b/>
          <w:color w:val="000000"/>
          <w:sz w:val="20"/>
          <w:szCs w:val="20"/>
        </w:rPr>
      </w:pPr>
    </w:p>
    <w:p w14:paraId="2931574F" w14:textId="77777777" w:rsidR="002365BC" w:rsidRPr="0001684C" w:rsidRDefault="50B00D08" w:rsidP="50B00D08">
      <w:pPr>
        <w:rPr>
          <w:rFonts w:ascii="Century Gothic" w:hAnsi="Century Gothic"/>
          <w:color w:val="000000" w:themeColor="text1"/>
          <w:sz w:val="20"/>
          <w:szCs w:val="20"/>
        </w:rPr>
      </w:pPr>
      <w:r w:rsidRPr="50B00D08">
        <w:rPr>
          <w:rFonts w:ascii="Century Gothic" w:hAnsi="Century Gothic"/>
          <w:b/>
          <w:bCs/>
          <w:color w:val="000000" w:themeColor="text1"/>
          <w:sz w:val="20"/>
          <w:szCs w:val="20"/>
        </w:rPr>
        <w:t>Cancellation Policy:</w:t>
      </w:r>
      <w:r w:rsidRPr="50B00D08">
        <w:rPr>
          <w:rFonts w:ascii="Century Gothic" w:hAnsi="Century Gothic"/>
          <w:color w:val="000000" w:themeColor="text1"/>
          <w:sz w:val="20"/>
          <w:szCs w:val="20"/>
        </w:rPr>
        <w:t>  All cancellations prior to May 1 will get a full refund minus any web site registration fees.  After May 1 there will be no refunds due to the nature of confirming sleeping arraignments.  Any transfers of registrations will require approved from the Mazama event directors.</w:t>
      </w:r>
    </w:p>
    <w:p w14:paraId="64EF43D2" w14:textId="77777777" w:rsidR="002365BC" w:rsidRDefault="002365BC" w:rsidP="002365BC">
      <w:pPr>
        <w:rPr>
          <w:rFonts w:ascii="Century Gothic" w:hAnsi="Century Gothic"/>
          <w:color w:val="000000"/>
          <w:sz w:val="20"/>
          <w:szCs w:val="20"/>
        </w:rPr>
      </w:pPr>
    </w:p>
    <w:p w14:paraId="6814C6C4" w14:textId="02801869" w:rsidR="00A204E2" w:rsidRPr="002365BC" w:rsidRDefault="002365BC" w:rsidP="50B00D08">
      <w:pPr>
        <w:rPr>
          <w:color w:val="1F497D" w:themeColor="text2"/>
        </w:rPr>
      </w:pPr>
      <w:r>
        <w:rPr>
          <w:rFonts w:ascii="Century Gothic" w:hAnsi="Century Gothic"/>
          <w:color w:val="000000"/>
          <w:sz w:val="20"/>
          <w:szCs w:val="20"/>
        </w:rPr>
        <w:t xml:space="preserve">For more information please email </w:t>
      </w:r>
      <w:hyperlink r:id="rId11" w:history="1">
        <w:r w:rsidRPr="00AE0A39">
          <w:rPr>
            <w:rStyle w:val="Hyperlink"/>
            <w:rFonts w:ascii="Century Gothic" w:hAnsi="Century Gothic" w:cs="Tahoma"/>
            <w:sz w:val="20"/>
            <w:szCs w:val="20"/>
          </w:rPr>
          <w:t>mazama@redmondcyclingclub.org</w:t>
        </w:r>
      </w:hyperlink>
      <w:r w:rsidRPr="00AE0A39">
        <w:rPr>
          <w:rFonts w:ascii="Century Gothic" w:hAnsi="Century Gothic" w:cs="Tahoma"/>
          <w:sz w:val="20"/>
          <w:szCs w:val="20"/>
        </w:rPr>
        <w:t>.</w:t>
      </w:r>
      <w:r>
        <w:rPr>
          <w:noProof/>
        </w:rPr>
        <w:drawing>
          <wp:anchor distT="0" distB="0" distL="114300" distR="114300" simplePos="0" relativeHeight="251661312" behindDoc="0" locked="0" layoutInCell="1" allowOverlap="1" wp14:anchorId="4A9ED96E" wp14:editId="4B083045">
            <wp:simplePos x="0" y="0"/>
            <wp:positionH relativeFrom="column">
              <wp:posOffset>0</wp:posOffset>
            </wp:positionH>
            <wp:positionV relativeFrom="paragraph">
              <wp:posOffset>238760</wp:posOffset>
            </wp:positionV>
            <wp:extent cx="5915025" cy="1365885"/>
            <wp:effectExtent l="0" t="0" r="9525" b="5715"/>
            <wp:wrapSquare wrapText="bothSides"/>
            <wp:docPr id="5" name="Picture 5" descr="Mazama Country 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zama Country In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1365885"/>
                    </a:xfrm>
                    <a:prstGeom prst="rect">
                      <a:avLst/>
                    </a:prstGeom>
                    <a:noFill/>
                  </pic:spPr>
                </pic:pic>
              </a:graphicData>
            </a:graphic>
            <wp14:sizeRelH relativeFrom="page">
              <wp14:pctWidth>0</wp14:pctWidth>
            </wp14:sizeRelH>
            <wp14:sizeRelV relativeFrom="page">
              <wp14:pctHeight>0</wp14:pctHeight>
            </wp14:sizeRelV>
          </wp:anchor>
        </w:drawing>
      </w:r>
    </w:p>
    <w:sectPr w:rsidR="00A204E2" w:rsidRPr="002365BC">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4C6C9" w14:textId="77777777" w:rsidR="00A474A8" w:rsidRDefault="00A474A8">
      <w:r>
        <w:separator/>
      </w:r>
    </w:p>
  </w:endnote>
  <w:endnote w:type="continuationSeparator" w:id="0">
    <w:p w14:paraId="6814C6CA" w14:textId="77777777" w:rsidR="00A474A8" w:rsidRDefault="00A4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4C6D4" w14:textId="77777777" w:rsidR="005D6979" w:rsidRPr="00711470" w:rsidRDefault="50B00D08" w:rsidP="50B00D08">
    <w:pPr>
      <w:pStyle w:val="Footer"/>
      <w:rPr>
        <w:i/>
        <w:iCs/>
        <w:sz w:val="36"/>
        <w:szCs w:val="36"/>
      </w:rPr>
    </w:pPr>
    <w:r w:rsidRPr="50B00D08">
      <w:rPr>
        <w:i/>
        <w:iCs/>
        <w:sz w:val="36"/>
        <w:szCs w:val="36"/>
      </w:rPr>
      <w:t xml:space="preserve">                    www.redmondcyclingclub.org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4C6C7" w14:textId="77777777" w:rsidR="00A474A8" w:rsidRDefault="00A474A8">
      <w:r>
        <w:separator/>
      </w:r>
    </w:p>
  </w:footnote>
  <w:footnote w:type="continuationSeparator" w:id="0">
    <w:p w14:paraId="6814C6C8" w14:textId="77777777" w:rsidR="00A474A8" w:rsidRDefault="00A4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4C6CB" w14:textId="60B28B9F" w:rsidR="005D6979" w:rsidRDefault="00015688" w:rsidP="00E87128">
    <w:pPr>
      <w:pStyle w:val="Header"/>
      <w:tabs>
        <w:tab w:val="clear" w:pos="8640"/>
        <w:tab w:val="right" w:pos="9360"/>
      </w:tabs>
      <w:ind w:right="-720"/>
    </w:pPr>
    <w:r>
      <w:rPr>
        <w:noProof/>
      </w:rPr>
      <w:drawing>
        <wp:anchor distT="0" distB="0" distL="114300" distR="114300" simplePos="0" relativeHeight="251657216" behindDoc="0" locked="0" layoutInCell="1" allowOverlap="1" wp14:anchorId="6814C6D5" wp14:editId="3F59522E">
          <wp:simplePos x="0" y="0"/>
          <wp:positionH relativeFrom="column">
            <wp:posOffset>-361950</wp:posOffset>
          </wp:positionH>
          <wp:positionV relativeFrom="paragraph">
            <wp:posOffset>-228600</wp:posOffset>
          </wp:positionV>
          <wp:extent cx="6286500" cy="1697355"/>
          <wp:effectExtent l="0" t="0" r="0" b="0"/>
          <wp:wrapSquare wrapText="bothSides"/>
          <wp:docPr id="3" name="Picture 1" descr="Mazama Elevation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ama Elevation Pro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69735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noProof/>
        <w:sz w:val="17"/>
        <w:szCs w:val="17"/>
      </w:rPr>
      <w:drawing>
        <wp:anchor distT="0" distB="0" distL="114300" distR="114300" simplePos="0" relativeHeight="251658240" behindDoc="0" locked="0" layoutInCell="1" allowOverlap="1" wp14:anchorId="6814C6D6" wp14:editId="77501A11">
          <wp:simplePos x="0" y="0"/>
          <wp:positionH relativeFrom="column">
            <wp:posOffset>342900</wp:posOffset>
          </wp:positionH>
          <wp:positionV relativeFrom="paragraph">
            <wp:posOffset>114300</wp:posOffset>
          </wp:positionV>
          <wp:extent cx="676275" cy="657225"/>
          <wp:effectExtent l="0" t="0" r="9525" b="9525"/>
          <wp:wrapSquare wrapText="bothSides"/>
          <wp:docPr id="2" name="Picture 2" descr="rout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e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noProof/>
        <w:sz w:val="17"/>
        <w:szCs w:val="17"/>
      </w:rPr>
      <w:drawing>
        <wp:inline distT="0" distB="0" distL="0" distR="0" wp14:anchorId="6814C6D7" wp14:editId="2F4CB69A">
          <wp:extent cx="676275" cy="657225"/>
          <wp:effectExtent l="0" t="0" r="9525" b="9525"/>
          <wp:docPr id="1" name="Picture 1" descr="http://www.redmondcyclingclub.org/images/rout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dmondcyclingclub.org/images/route2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p w14:paraId="6814C6CC" w14:textId="77777777" w:rsidR="005D6979" w:rsidRDefault="005D6979">
    <w:pPr>
      <w:pStyle w:val="Header"/>
    </w:pPr>
  </w:p>
  <w:p w14:paraId="6814C6CD" w14:textId="77777777" w:rsidR="005D6979" w:rsidRDefault="005D6979">
    <w:pPr>
      <w:pStyle w:val="Header"/>
    </w:pPr>
  </w:p>
  <w:p w14:paraId="6814C6CE" w14:textId="77777777" w:rsidR="005D6979" w:rsidRDefault="005D6979">
    <w:pPr>
      <w:pStyle w:val="Header"/>
    </w:pPr>
  </w:p>
  <w:p w14:paraId="6814C6CF" w14:textId="77777777" w:rsidR="005D6979" w:rsidRDefault="005D6979">
    <w:pPr>
      <w:pStyle w:val="Header"/>
    </w:pPr>
  </w:p>
  <w:p w14:paraId="6814C6D0" w14:textId="77777777" w:rsidR="005D6979" w:rsidRDefault="005D6979">
    <w:pPr>
      <w:pStyle w:val="Header"/>
    </w:pPr>
  </w:p>
  <w:p w14:paraId="6814C6D1" w14:textId="77777777" w:rsidR="005D6979" w:rsidRDefault="005D6979">
    <w:pPr>
      <w:pStyle w:val="Header"/>
    </w:pPr>
  </w:p>
  <w:p w14:paraId="6814C6D2" w14:textId="5953F4E2" w:rsidR="005D6979" w:rsidRDefault="005D6979">
    <w:pPr>
      <w:pStyle w:val="Header"/>
      <w:rPr>
        <w:i/>
        <w:sz w:val="36"/>
        <w:szCs w:val="36"/>
      </w:rPr>
    </w:pPr>
    <w:r>
      <w:rPr>
        <w:i/>
        <w:sz w:val="36"/>
        <w:szCs w:val="36"/>
      </w:rPr>
      <w:t xml:space="preserve">        RCC - Mazama Weekend – June 2</w:t>
    </w:r>
    <w:r w:rsidR="00DD07E3">
      <w:rPr>
        <w:i/>
        <w:sz w:val="36"/>
        <w:szCs w:val="36"/>
      </w:rPr>
      <w:t>3</w:t>
    </w:r>
    <w:r w:rsidR="00E23B31">
      <w:rPr>
        <w:i/>
        <w:sz w:val="36"/>
        <w:szCs w:val="36"/>
      </w:rPr>
      <w:t xml:space="preserve"> &amp; 2</w:t>
    </w:r>
    <w:r w:rsidR="00DD07E3">
      <w:rPr>
        <w:i/>
        <w:sz w:val="36"/>
        <w:szCs w:val="36"/>
      </w:rPr>
      <w:t>4</w:t>
    </w:r>
    <w:r w:rsidR="00E23B31">
      <w:rPr>
        <w:i/>
        <w:sz w:val="36"/>
        <w:szCs w:val="36"/>
      </w:rPr>
      <w:t xml:space="preserve"> 201</w:t>
    </w:r>
    <w:r w:rsidR="00DD07E3">
      <w:rPr>
        <w:i/>
        <w:sz w:val="36"/>
        <w:szCs w:val="36"/>
      </w:rPr>
      <w:t>8</w:t>
    </w:r>
  </w:p>
  <w:p w14:paraId="6814C6D3" w14:textId="77777777" w:rsidR="005D6979" w:rsidRDefault="005D6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2429E"/>
    <w:multiLevelType w:val="hybridMultilevel"/>
    <w:tmpl w:val="802EE38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5A"/>
    <w:rsid w:val="00015688"/>
    <w:rsid w:val="0001684C"/>
    <w:rsid w:val="00072DD2"/>
    <w:rsid w:val="000B7BCF"/>
    <w:rsid w:val="00223335"/>
    <w:rsid w:val="002330A2"/>
    <w:rsid w:val="002365BC"/>
    <w:rsid w:val="002803C1"/>
    <w:rsid w:val="002C3665"/>
    <w:rsid w:val="003D5963"/>
    <w:rsid w:val="003E5D59"/>
    <w:rsid w:val="00465D49"/>
    <w:rsid w:val="0049435A"/>
    <w:rsid w:val="00547BC6"/>
    <w:rsid w:val="00581164"/>
    <w:rsid w:val="005B6300"/>
    <w:rsid w:val="005D6979"/>
    <w:rsid w:val="00694C42"/>
    <w:rsid w:val="00711470"/>
    <w:rsid w:val="00733912"/>
    <w:rsid w:val="00742BFD"/>
    <w:rsid w:val="00937403"/>
    <w:rsid w:val="00970BF2"/>
    <w:rsid w:val="00981143"/>
    <w:rsid w:val="009D27CC"/>
    <w:rsid w:val="00A204E2"/>
    <w:rsid w:val="00A474A8"/>
    <w:rsid w:val="00AE0A39"/>
    <w:rsid w:val="00B721EC"/>
    <w:rsid w:val="00C865D7"/>
    <w:rsid w:val="00CF2AE3"/>
    <w:rsid w:val="00D06DD8"/>
    <w:rsid w:val="00D204DF"/>
    <w:rsid w:val="00DC276E"/>
    <w:rsid w:val="00DD07E3"/>
    <w:rsid w:val="00E23B31"/>
    <w:rsid w:val="00E87128"/>
    <w:rsid w:val="00EB12C9"/>
    <w:rsid w:val="00EB293A"/>
    <w:rsid w:val="00F34B05"/>
    <w:rsid w:val="00FA7F09"/>
    <w:rsid w:val="00FB432B"/>
    <w:rsid w:val="50B0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14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435A"/>
    <w:rPr>
      <w:color w:val="0000FF"/>
      <w:u w:val="single"/>
    </w:rPr>
  </w:style>
  <w:style w:type="paragraph" w:styleId="Header">
    <w:name w:val="header"/>
    <w:basedOn w:val="Normal"/>
    <w:rsid w:val="00E87128"/>
    <w:pPr>
      <w:tabs>
        <w:tab w:val="center" w:pos="4320"/>
        <w:tab w:val="right" w:pos="8640"/>
      </w:tabs>
    </w:pPr>
  </w:style>
  <w:style w:type="paragraph" w:styleId="Footer">
    <w:name w:val="footer"/>
    <w:basedOn w:val="Normal"/>
    <w:rsid w:val="00E87128"/>
    <w:pPr>
      <w:tabs>
        <w:tab w:val="center" w:pos="4320"/>
        <w:tab w:val="right" w:pos="8640"/>
      </w:tabs>
    </w:pPr>
  </w:style>
  <w:style w:type="character" w:styleId="FollowedHyperlink">
    <w:name w:val="FollowedHyperlink"/>
    <w:basedOn w:val="DefaultParagraphFont"/>
    <w:rsid w:val="00C865D7"/>
    <w:rPr>
      <w:color w:val="800080" w:themeColor="followedHyperlink"/>
      <w:u w:val="single"/>
    </w:rPr>
  </w:style>
  <w:style w:type="paragraph" w:styleId="BalloonText">
    <w:name w:val="Balloon Text"/>
    <w:basedOn w:val="Normal"/>
    <w:link w:val="BalloonTextChar"/>
    <w:rsid w:val="002C3665"/>
    <w:rPr>
      <w:rFonts w:ascii="Tahoma" w:hAnsi="Tahoma" w:cs="Tahoma"/>
      <w:sz w:val="16"/>
      <w:szCs w:val="16"/>
    </w:rPr>
  </w:style>
  <w:style w:type="character" w:customStyle="1" w:styleId="BalloonTextChar">
    <w:name w:val="Balloon Text Char"/>
    <w:basedOn w:val="DefaultParagraphFont"/>
    <w:link w:val="BalloonText"/>
    <w:rsid w:val="002C3665"/>
    <w:rPr>
      <w:rFonts w:ascii="Tahoma" w:hAnsi="Tahoma" w:cs="Tahoma"/>
      <w:sz w:val="16"/>
      <w:szCs w:val="16"/>
    </w:rPr>
  </w:style>
  <w:style w:type="paragraph" w:styleId="ListParagraph">
    <w:name w:val="List Paragraph"/>
    <w:basedOn w:val="Normal"/>
    <w:uiPriority w:val="34"/>
    <w:qFormat/>
    <w:rsid w:val="002C3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435A"/>
    <w:rPr>
      <w:color w:val="0000FF"/>
      <w:u w:val="single"/>
    </w:rPr>
  </w:style>
  <w:style w:type="paragraph" w:styleId="Header">
    <w:name w:val="header"/>
    <w:basedOn w:val="Normal"/>
    <w:rsid w:val="00E87128"/>
    <w:pPr>
      <w:tabs>
        <w:tab w:val="center" w:pos="4320"/>
        <w:tab w:val="right" w:pos="8640"/>
      </w:tabs>
    </w:pPr>
  </w:style>
  <w:style w:type="paragraph" w:styleId="Footer">
    <w:name w:val="footer"/>
    <w:basedOn w:val="Normal"/>
    <w:rsid w:val="00E87128"/>
    <w:pPr>
      <w:tabs>
        <w:tab w:val="center" w:pos="4320"/>
        <w:tab w:val="right" w:pos="8640"/>
      </w:tabs>
    </w:pPr>
  </w:style>
  <w:style w:type="character" w:styleId="FollowedHyperlink">
    <w:name w:val="FollowedHyperlink"/>
    <w:basedOn w:val="DefaultParagraphFont"/>
    <w:rsid w:val="00C865D7"/>
    <w:rPr>
      <w:color w:val="800080" w:themeColor="followedHyperlink"/>
      <w:u w:val="single"/>
    </w:rPr>
  </w:style>
  <w:style w:type="paragraph" w:styleId="BalloonText">
    <w:name w:val="Balloon Text"/>
    <w:basedOn w:val="Normal"/>
    <w:link w:val="BalloonTextChar"/>
    <w:rsid w:val="002C3665"/>
    <w:rPr>
      <w:rFonts w:ascii="Tahoma" w:hAnsi="Tahoma" w:cs="Tahoma"/>
      <w:sz w:val="16"/>
      <w:szCs w:val="16"/>
    </w:rPr>
  </w:style>
  <w:style w:type="character" w:customStyle="1" w:styleId="BalloonTextChar">
    <w:name w:val="Balloon Text Char"/>
    <w:basedOn w:val="DefaultParagraphFont"/>
    <w:link w:val="BalloonText"/>
    <w:rsid w:val="002C3665"/>
    <w:rPr>
      <w:rFonts w:ascii="Tahoma" w:hAnsi="Tahoma" w:cs="Tahoma"/>
      <w:sz w:val="16"/>
      <w:szCs w:val="16"/>
    </w:rPr>
  </w:style>
  <w:style w:type="paragraph" w:styleId="ListParagraph">
    <w:name w:val="List Paragraph"/>
    <w:basedOn w:val="Normal"/>
    <w:uiPriority w:val="34"/>
    <w:qFormat/>
    <w:rsid w:val="002C3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488">
      <w:bodyDiv w:val="1"/>
      <w:marLeft w:val="0"/>
      <w:marRight w:val="0"/>
      <w:marTop w:val="0"/>
      <w:marBottom w:val="0"/>
      <w:divBdr>
        <w:top w:val="none" w:sz="0" w:space="0" w:color="auto"/>
        <w:left w:val="none" w:sz="0" w:space="0" w:color="auto"/>
        <w:bottom w:val="none" w:sz="0" w:space="0" w:color="auto"/>
        <w:right w:val="none" w:sz="0" w:space="0" w:color="auto"/>
      </w:divBdr>
    </w:div>
    <w:div w:id="386223822">
      <w:bodyDiv w:val="1"/>
      <w:marLeft w:val="0"/>
      <w:marRight w:val="0"/>
      <w:marTop w:val="0"/>
      <w:marBottom w:val="0"/>
      <w:divBdr>
        <w:top w:val="none" w:sz="0" w:space="0" w:color="auto"/>
        <w:left w:val="none" w:sz="0" w:space="0" w:color="auto"/>
        <w:bottom w:val="none" w:sz="0" w:space="0" w:color="auto"/>
        <w:right w:val="none" w:sz="0" w:space="0" w:color="auto"/>
      </w:divBdr>
      <w:divsChild>
        <w:div w:id="890535915">
          <w:marLeft w:val="0"/>
          <w:marRight w:val="0"/>
          <w:marTop w:val="0"/>
          <w:marBottom w:val="0"/>
          <w:divBdr>
            <w:top w:val="none" w:sz="0" w:space="0" w:color="auto"/>
            <w:left w:val="none" w:sz="0" w:space="0" w:color="auto"/>
            <w:bottom w:val="none" w:sz="0" w:space="0" w:color="auto"/>
            <w:right w:val="none" w:sz="0" w:space="0" w:color="auto"/>
          </w:divBdr>
          <w:divsChild>
            <w:div w:id="18093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2079">
      <w:bodyDiv w:val="1"/>
      <w:marLeft w:val="0"/>
      <w:marRight w:val="0"/>
      <w:marTop w:val="0"/>
      <w:marBottom w:val="0"/>
      <w:divBdr>
        <w:top w:val="none" w:sz="0" w:space="0" w:color="auto"/>
        <w:left w:val="none" w:sz="0" w:space="0" w:color="auto"/>
        <w:bottom w:val="none" w:sz="0" w:space="0" w:color="auto"/>
        <w:right w:val="none" w:sz="0" w:space="0" w:color="auto"/>
      </w:divBdr>
    </w:div>
    <w:div w:id="1912427214">
      <w:bodyDiv w:val="1"/>
      <w:marLeft w:val="0"/>
      <w:marRight w:val="0"/>
      <w:marTop w:val="0"/>
      <w:marBottom w:val="0"/>
      <w:divBdr>
        <w:top w:val="none" w:sz="0" w:space="0" w:color="auto"/>
        <w:left w:val="none" w:sz="0" w:space="0" w:color="auto"/>
        <w:bottom w:val="none" w:sz="0" w:space="0" w:color="auto"/>
        <w:right w:val="none" w:sz="0" w:space="0" w:color="auto"/>
      </w:divBdr>
      <w:divsChild>
        <w:div w:id="500656518">
          <w:marLeft w:val="0"/>
          <w:marRight w:val="0"/>
          <w:marTop w:val="0"/>
          <w:marBottom w:val="0"/>
          <w:divBdr>
            <w:top w:val="none" w:sz="0" w:space="0" w:color="auto"/>
            <w:left w:val="none" w:sz="0" w:space="0" w:color="auto"/>
            <w:bottom w:val="none" w:sz="0" w:space="0" w:color="auto"/>
            <w:right w:val="none" w:sz="0" w:space="0" w:color="auto"/>
          </w:divBdr>
        </w:div>
        <w:div w:id="881986318">
          <w:marLeft w:val="0"/>
          <w:marRight w:val="0"/>
          <w:marTop w:val="0"/>
          <w:marBottom w:val="0"/>
          <w:divBdr>
            <w:top w:val="none" w:sz="0" w:space="0" w:color="auto"/>
            <w:left w:val="none" w:sz="0" w:space="0" w:color="auto"/>
            <w:bottom w:val="none" w:sz="0" w:space="0" w:color="auto"/>
            <w:right w:val="none" w:sz="0" w:space="0" w:color="auto"/>
          </w:divBdr>
          <w:divsChild>
            <w:div w:id="605698323">
              <w:marLeft w:val="0"/>
              <w:marRight w:val="0"/>
              <w:marTop w:val="0"/>
              <w:marBottom w:val="0"/>
              <w:divBdr>
                <w:top w:val="none" w:sz="0" w:space="0" w:color="auto"/>
                <w:left w:val="none" w:sz="0" w:space="0" w:color="auto"/>
                <w:bottom w:val="none" w:sz="0" w:space="0" w:color="auto"/>
                <w:right w:val="none" w:sz="0" w:space="0" w:color="auto"/>
              </w:divBdr>
              <w:divsChild>
                <w:div w:id="466896999">
                  <w:marLeft w:val="0"/>
                  <w:marRight w:val="0"/>
                  <w:marTop w:val="0"/>
                  <w:marBottom w:val="0"/>
                  <w:divBdr>
                    <w:top w:val="none" w:sz="0" w:space="0" w:color="auto"/>
                    <w:left w:val="none" w:sz="0" w:space="0" w:color="auto"/>
                    <w:bottom w:val="none" w:sz="0" w:space="0" w:color="auto"/>
                    <w:right w:val="none" w:sz="0" w:space="0" w:color="auto"/>
                  </w:divBdr>
                </w:div>
                <w:div w:id="654188776">
                  <w:marLeft w:val="0"/>
                  <w:marRight w:val="0"/>
                  <w:marTop w:val="0"/>
                  <w:marBottom w:val="0"/>
                  <w:divBdr>
                    <w:top w:val="none" w:sz="0" w:space="0" w:color="auto"/>
                    <w:left w:val="none" w:sz="0" w:space="0" w:color="auto"/>
                    <w:bottom w:val="none" w:sz="0" w:space="0" w:color="auto"/>
                    <w:right w:val="none" w:sz="0" w:space="0" w:color="auto"/>
                  </w:divBdr>
                </w:div>
                <w:div w:id="1640067244">
                  <w:marLeft w:val="0"/>
                  <w:marRight w:val="0"/>
                  <w:marTop w:val="0"/>
                  <w:marBottom w:val="0"/>
                  <w:divBdr>
                    <w:top w:val="none" w:sz="0" w:space="0" w:color="auto"/>
                    <w:left w:val="none" w:sz="0" w:space="0" w:color="auto"/>
                    <w:bottom w:val="none" w:sz="0" w:space="0" w:color="auto"/>
                    <w:right w:val="none" w:sz="0" w:space="0" w:color="auto"/>
                  </w:divBdr>
                  <w:divsChild>
                    <w:div w:id="2098136671">
                      <w:marLeft w:val="0"/>
                      <w:marRight w:val="0"/>
                      <w:marTop w:val="0"/>
                      <w:marBottom w:val="0"/>
                      <w:divBdr>
                        <w:top w:val="none" w:sz="0" w:space="0" w:color="auto"/>
                        <w:left w:val="none" w:sz="0" w:space="0" w:color="auto"/>
                        <w:bottom w:val="none" w:sz="0" w:space="0" w:color="auto"/>
                        <w:right w:val="none" w:sz="0" w:space="0" w:color="auto"/>
                      </w:divBdr>
                      <w:divsChild>
                        <w:div w:id="6467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9710">
                  <w:marLeft w:val="0"/>
                  <w:marRight w:val="0"/>
                  <w:marTop w:val="0"/>
                  <w:marBottom w:val="0"/>
                  <w:divBdr>
                    <w:top w:val="none" w:sz="0" w:space="0" w:color="auto"/>
                    <w:left w:val="none" w:sz="0" w:space="0" w:color="auto"/>
                    <w:bottom w:val="none" w:sz="0" w:space="0" w:color="auto"/>
                    <w:right w:val="none" w:sz="0" w:space="0" w:color="auto"/>
                  </w:divBdr>
                </w:div>
                <w:div w:id="2109884125">
                  <w:marLeft w:val="0"/>
                  <w:marRight w:val="0"/>
                  <w:marTop w:val="0"/>
                  <w:marBottom w:val="0"/>
                  <w:divBdr>
                    <w:top w:val="none" w:sz="0" w:space="0" w:color="auto"/>
                    <w:left w:val="none" w:sz="0" w:space="0" w:color="auto"/>
                    <w:bottom w:val="none" w:sz="0" w:space="0" w:color="auto"/>
                    <w:right w:val="none" w:sz="0" w:space="0" w:color="auto"/>
                  </w:divBdr>
                </w:div>
              </w:divsChild>
            </w:div>
            <w:div w:id="1605723196">
              <w:marLeft w:val="0"/>
              <w:marRight w:val="300"/>
              <w:marTop w:val="0"/>
              <w:marBottom w:val="0"/>
              <w:divBdr>
                <w:top w:val="none" w:sz="0" w:space="0" w:color="auto"/>
                <w:left w:val="none" w:sz="0" w:space="0" w:color="auto"/>
                <w:bottom w:val="none" w:sz="0" w:space="0" w:color="auto"/>
                <w:right w:val="none" w:sz="0" w:space="0" w:color="auto"/>
              </w:divBdr>
              <w:divsChild>
                <w:div w:id="74936877">
                  <w:marLeft w:val="0"/>
                  <w:marRight w:val="0"/>
                  <w:marTop w:val="0"/>
                  <w:marBottom w:val="0"/>
                  <w:divBdr>
                    <w:top w:val="none" w:sz="0" w:space="0" w:color="auto"/>
                    <w:left w:val="none" w:sz="0" w:space="0" w:color="auto"/>
                    <w:bottom w:val="none" w:sz="0" w:space="0" w:color="auto"/>
                    <w:right w:val="none" w:sz="0" w:space="0" w:color="auto"/>
                  </w:divBdr>
                </w:div>
                <w:div w:id="13750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zama@redmondcyclingclub.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athlete.com/events/mazama201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ACD1-1EC5-4FBC-9CEE-32E97678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Company>Microsoft Corporation</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Janice Sepulveda</cp:lastModifiedBy>
  <cp:revision>5</cp:revision>
  <dcterms:created xsi:type="dcterms:W3CDTF">2018-03-12T23:15:00Z</dcterms:created>
  <dcterms:modified xsi:type="dcterms:W3CDTF">2018-03-13T17:47:00Z</dcterms:modified>
</cp:coreProperties>
</file>